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90" w:rsidRDefault="000D5390"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21870" wp14:editId="29208B3B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8867775" cy="904875"/>
                <wp:effectExtent l="0" t="0" r="9525" b="9525"/>
                <wp:wrapTight wrapText="bothSides">
                  <wp:wrapPolygon edited="0">
                    <wp:start x="0" y="0"/>
                    <wp:lineTo x="0" y="21373"/>
                    <wp:lineTo x="21577" y="21373"/>
                    <wp:lineTo x="21577" y="0"/>
                    <wp:lineTo x="0" y="0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7775" cy="904875"/>
                        </a:xfrm>
                        <a:prstGeom prst="rect">
                          <a:avLst/>
                        </a:prstGeom>
                        <a:solidFill>
                          <a:srgbClr val="656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80C" w:rsidRPr="00D84E93" w:rsidRDefault="004F480C" w:rsidP="000D539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 Michael’s Catholic Grammar School Full Governing Body Membership and Attendance List 2024/25</w:t>
                            </w:r>
                          </w:p>
                          <w:p w:rsidR="004F480C" w:rsidRPr="00F20A4D" w:rsidRDefault="004F480C" w:rsidP="000D5390">
                            <w:pPr>
                              <w:spacing w:before="240" w:after="240"/>
                              <w:rPr>
                                <w:rFonts w:ascii="Calibri" w:hAnsi="Calibri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228600" tIns="45720" rIns="9144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1870" id="Rectangle 30" o:spid="_x0000_s1026" style="position:absolute;margin-left:647.05pt;margin-top:38.25pt;width:698.2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" fillcolor="#6569b6" stroked="f">
                <v:textbox inset="18pt,,1in,0">
                  <w:txbxContent>
                    <w:p w:rsidR="004F480C" w:rsidRPr="00D84E93" w:rsidRDefault="004F480C" w:rsidP="000D5390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 Michael’s Catholic Grammar School Full Governing Body Membership and Attendance List 2024/25</w:t>
                      </w:r>
                    </w:p>
                    <w:p w:rsidR="004F480C" w:rsidRPr="00F20A4D" w:rsidRDefault="004F480C" w:rsidP="000D5390">
                      <w:pPr>
                        <w:spacing w:before="240" w:after="240"/>
                        <w:rPr>
                          <w:rFonts w:ascii="Calibri" w:hAnsi="Calibri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6"/>
        <w:tblW w:w="15021" w:type="dxa"/>
        <w:tblLook w:val="04A0" w:firstRow="1" w:lastRow="0" w:firstColumn="1" w:lastColumn="0" w:noHBand="0" w:noVBand="1"/>
      </w:tblPr>
      <w:tblGrid>
        <w:gridCol w:w="3114"/>
        <w:gridCol w:w="2693"/>
        <w:gridCol w:w="2552"/>
        <w:gridCol w:w="4394"/>
        <w:gridCol w:w="2268"/>
      </w:tblGrid>
      <w:tr w:rsidR="000D5390" w:rsidRPr="00513DCB" w:rsidTr="003A37C9">
        <w:tc>
          <w:tcPr>
            <w:tcW w:w="3114" w:type="dxa"/>
          </w:tcPr>
          <w:p w:rsidR="000D5390" w:rsidRPr="00C15586" w:rsidRDefault="000D5390" w:rsidP="000D53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Type of Governor</w:t>
            </w:r>
          </w:p>
        </w:tc>
        <w:tc>
          <w:tcPr>
            <w:tcW w:w="2693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 w:rsidR="000D5390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Date appointed by the Trustees (4 year term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Declaration of Interest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ED6B1C">
              <w:rPr>
                <w:rFonts w:ascii="Arial Narrow" w:hAnsi="Arial Narrow"/>
                <w:bCs/>
                <w:sz w:val="20"/>
                <w:szCs w:val="20"/>
              </w:rPr>
              <w:t xml:space="preserve"> (Careers)</w:t>
            </w:r>
            <w:r w:rsidR="00A00484">
              <w:rPr>
                <w:rFonts w:ascii="Arial Narrow" w:hAnsi="Arial Narrow"/>
                <w:bCs/>
                <w:sz w:val="20"/>
                <w:szCs w:val="20"/>
              </w:rPr>
              <w:t xml:space="preserve"> (Equality)</w:t>
            </w:r>
          </w:p>
        </w:tc>
        <w:tc>
          <w:tcPr>
            <w:tcW w:w="2693" w:type="dxa"/>
          </w:tcPr>
          <w:p w:rsidR="000D5390" w:rsidRPr="00C15586" w:rsidRDefault="00EB2C43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</w:t>
            </w:r>
            <w:r w:rsidR="00DA0DF2" w:rsidRPr="00DA0DF2">
              <w:rPr>
                <w:rFonts w:ascii="Arial Narrow" w:hAnsi="Arial Narrow"/>
                <w:bCs/>
                <w:sz w:val="20"/>
                <w:szCs w:val="20"/>
              </w:rPr>
              <w:t>s Dorothy Henderson</w:t>
            </w:r>
          </w:p>
        </w:tc>
        <w:tc>
          <w:tcPr>
            <w:tcW w:w="2552" w:type="dxa"/>
          </w:tcPr>
          <w:p w:rsidR="000D5390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4394" w:type="dxa"/>
          </w:tcPr>
          <w:p w:rsidR="000D5390" w:rsidRPr="00C15586" w:rsidRDefault="00A0048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 &amp; Personnel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Dominic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Giacon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2021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 &amp; Personnel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Pr="00C15586">
              <w:rPr>
                <w:rFonts w:ascii="Arial Narrow" w:hAnsi="Arial Narrow"/>
                <w:sz w:val="20"/>
                <w:szCs w:val="20"/>
              </w:rPr>
              <w:t>, Finance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</w:t>
            </w:r>
            <w:r w:rsidR="00A00484">
              <w:rPr>
                <w:rFonts w:ascii="Arial Narrow" w:hAnsi="Arial Narrow"/>
                <w:sz w:val="20"/>
                <w:szCs w:val="20"/>
              </w:rPr>
              <w:t>,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>)</w:t>
            </w:r>
            <w:r w:rsidR="00A00484">
              <w:rPr>
                <w:rFonts w:ascii="Arial Narrow" w:hAnsi="Arial Narrow"/>
                <w:sz w:val="20"/>
                <w:szCs w:val="20"/>
              </w:rPr>
              <w:t xml:space="preserve"> Admissions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A22FA0">
              <w:rPr>
                <w:rFonts w:ascii="Arial Narrow" w:hAnsi="Arial Narrow"/>
                <w:bCs/>
                <w:sz w:val="20"/>
                <w:szCs w:val="20"/>
              </w:rPr>
              <w:t xml:space="preserve"> - Vice-Chair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(Safeguarder)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Miss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Murphy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A00484">
              <w:rPr>
                <w:rFonts w:ascii="Arial Narrow" w:hAnsi="Arial Narrow"/>
                <w:bCs/>
                <w:sz w:val="20"/>
                <w:szCs w:val="20"/>
              </w:rPr>
              <w:t xml:space="preserve">  October 2024</w:t>
            </w:r>
          </w:p>
        </w:tc>
        <w:tc>
          <w:tcPr>
            <w:tcW w:w="4394" w:type="dxa"/>
          </w:tcPr>
          <w:p w:rsidR="000D5390" w:rsidRPr="00C15586" w:rsidRDefault="00437A4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&amp;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Personnel,</w:t>
            </w:r>
            <w:r w:rsidR="007D2ED0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Ethos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, Curriculum</w:t>
            </w:r>
            <w:r w:rsidR="00A00484">
              <w:rPr>
                <w:rFonts w:ascii="Arial Narrow" w:hAnsi="Arial Narrow"/>
                <w:sz w:val="20"/>
                <w:szCs w:val="20"/>
              </w:rPr>
              <w:t>, Admissions</w:t>
            </w:r>
          </w:p>
        </w:tc>
        <w:tc>
          <w:tcPr>
            <w:tcW w:w="2268" w:type="dxa"/>
          </w:tcPr>
          <w:p w:rsidR="000D5390" w:rsidRPr="00C15586" w:rsidRDefault="00881AF2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Trustee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Father Dermot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O’Neill</w:t>
            </w:r>
          </w:p>
        </w:tc>
        <w:tc>
          <w:tcPr>
            <w:tcW w:w="2552" w:type="dxa"/>
          </w:tcPr>
          <w:p w:rsidR="000D5390" w:rsidRPr="00C15586" w:rsidRDefault="009A666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A00484">
              <w:rPr>
                <w:rFonts w:ascii="Arial Narrow" w:hAnsi="Arial Narrow"/>
                <w:bCs/>
                <w:sz w:val="20"/>
                <w:szCs w:val="20"/>
              </w:rPr>
              <w:t xml:space="preserve"> November 2024</w:t>
            </w:r>
          </w:p>
        </w:tc>
        <w:tc>
          <w:tcPr>
            <w:tcW w:w="4394" w:type="dxa"/>
          </w:tcPr>
          <w:p w:rsidR="000D5390" w:rsidRPr="00C15586" w:rsidRDefault="00AD7F46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Ethos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 (Food/Health)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Dr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Stephens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September 2021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Ethos, Curriculum</w:t>
            </w:r>
          </w:p>
        </w:tc>
        <w:tc>
          <w:tcPr>
            <w:tcW w:w="2268" w:type="dxa"/>
          </w:tcPr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Board Member of North Central London CCG</w:t>
            </w:r>
          </w:p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Co-Clinical Director of North Central London Cancer Alliance</w:t>
            </w:r>
          </w:p>
          <w:p w:rsidR="000D5390" w:rsidRPr="00C15586" w:rsidRDefault="00C15586" w:rsidP="00C155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Member of 'The Civilian Committee' of</w:t>
            </w:r>
            <w:r w:rsidR="001130A4">
              <w:rPr>
                <w:rFonts w:ascii="Arial Narrow" w:hAnsi="Arial Narrow"/>
                <w:sz w:val="16"/>
                <w:szCs w:val="16"/>
              </w:rPr>
              <w:t xml:space="preserve"> 393 RAF CadetSquadron, N12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(Finance</w:t>
            </w:r>
            <w:r w:rsidR="00A00484">
              <w:rPr>
                <w:rFonts w:ascii="Arial Narrow" w:hAnsi="Arial Narrow"/>
                <w:bCs/>
                <w:sz w:val="20"/>
                <w:szCs w:val="20"/>
              </w:rPr>
              <w:t xml:space="preserve"> - shared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Sinead Murphy</w:t>
            </w:r>
          </w:p>
        </w:tc>
        <w:tc>
          <w:tcPr>
            <w:tcW w:w="255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Finance</w:t>
            </w:r>
            <w:r w:rsidR="005905AE">
              <w:rPr>
                <w:rFonts w:ascii="Arial Narrow" w:hAnsi="Arial Narrow"/>
                <w:sz w:val="20"/>
                <w:szCs w:val="20"/>
              </w:rPr>
              <w:t>, Pay &amp; Personnel, Buildings, Health &amp; Safety</w:t>
            </w:r>
            <w:r w:rsidR="00A00484">
              <w:rPr>
                <w:rFonts w:ascii="Arial Narrow" w:hAnsi="Arial Narrow"/>
                <w:sz w:val="20"/>
                <w:szCs w:val="20"/>
              </w:rPr>
              <w:t>, Admissions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FCF" w:rsidTr="003A37C9">
        <w:tc>
          <w:tcPr>
            <w:tcW w:w="3114" w:type="dxa"/>
          </w:tcPr>
          <w:p w:rsidR="008A3FCF" w:rsidRPr="00C15586" w:rsidRDefault="008A3FCF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(Finance</w:t>
            </w:r>
            <w:r w:rsidR="00A00484">
              <w:rPr>
                <w:rFonts w:ascii="Arial Narrow" w:hAnsi="Arial Narrow"/>
                <w:bCs/>
                <w:sz w:val="20"/>
                <w:szCs w:val="20"/>
              </w:rPr>
              <w:t xml:space="preserve"> - shared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A0DF2">
              <w:rPr>
                <w:rFonts w:ascii="Arial Narrow" w:hAnsi="Arial Narrow"/>
                <w:bCs/>
                <w:sz w:val="20"/>
                <w:szCs w:val="20"/>
              </w:rPr>
              <w:t>Mrs Florence Karanja</w:t>
            </w:r>
          </w:p>
        </w:tc>
        <w:tc>
          <w:tcPr>
            <w:tcW w:w="2552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4394" w:type="dxa"/>
          </w:tcPr>
          <w:p w:rsidR="008A3FCF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Finance, Ethos</w:t>
            </w:r>
          </w:p>
        </w:tc>
        <w:tc>
          <w:tcPr>
            <w:tcW w:w="2268" w:type="dxa"/>
          </w:tcPr>
          <w:p w:rsidR="008A3FCF" w:rsidRPr="00C15586" w:rsidRDefault="00B15F48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14693E" w:rsidTr="003A37C9">
        <w:tc>
          <w:tcPr>
            <w:tcW w:w="3114" w:type="dxa"/>
          </w:tcPr>
          <w:p w:rsidR="0014693E" w:rsidRPr="00C15586" w:rsidRDefault="0014693E" w:rsidP="00313B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1130A4">
              <w:rPr>
                <w:rFonts w:ascii="Arial Narrow" w:hAnsi="Arial Narrow"/>
                <w:bCs/>
                <w:sz w:val="20"/>
                <w:szCs w:val="20"/>
              </w:rPr>
              <w:t xml:space="preserve"> (Chair) </w:t>
            </w:r>
            <w:r w:rsidR="00A00484">
              <w:rPr>
                <w:rFonts w:ascii="Arial Narrow" w:hAnsi="Arial Narrow"/>
                <w:bCs/>
                <w:sz w:val="20"/>
                <w:szCs w:val="20"/>
              </w:rPr>
              <w:t>(Catholic Life of the School/RSE/PSHE</w:t>
            </w:r>
            <w:r w:rsidR="004F480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13BC9">
              <w:rPr>
                <w:rFonts w:ascii="Arial Narrow" w:hAnsi="Arial Narrow"/>
                <w:bCs/>
                <w:sz w:val="20"/>
                <w:szCs w:val="20"/>
              </w:rPr>
              <w:t>Link)</w:t>
            </w:r>
          </w:p>
        </w:tc>
        <w:tc>
          <w:tcPr>
            <w:tcW w:w="2693" w:type="dxa"/>
          </w:tcPr>
          <w:p w:rsidR="0014693E" w:rsidRPr="00C15586" w:rsidRDefault="0014693E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Ann Oddy</w:t>
            </w:r>
          </w:p>
        </w:tc>
        <w:tc>
          <w:tcPr>
            <w:tcW w:w="2552" w:type="dxa"/>
          </w:tcPr>
          <w:p w:rsidR="0014693E" w:rsidRPr="00C15586" w:rsidRDefault="0014693E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14693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2023</w:t>
            </w:r>
          </w:p>
        </w:tc>
        <w:tc>
          <w:tcPr>
            <w:tcW w:w="4394" w:type="dxa"/>
          </w:tcPr>
          <w:p w:rsidR="0014693E" w:rsidRPr="00C15586" w:rsidRDefault="00A0048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Admissions</w:t>
            </w:r>
            <w:r w:rsidR="004F480C">
              <w:rPr>
                <w:rFonts w:ascii="Arial Narrow" w:hAnsi="Arial Narrow"/>
                <w:sz w:val="20"/>
                <w:szCs w:val="20"/>
              </w:rPr>
              <w:t>, Ethos, Pay &amp; Personnel</w:t>
            </w:r>
          </w:p>
        </w:tc>
        <w:tc>
          <w:tcPr>
            <w:tcW w:w="2268" w:type="dxa"/>
          </w:tcPr>
          <w:p w:rsidR="0014693E" w:rsidRPr="00C15586" w:rsidRDefault="0014693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Governor at St Mary &amp; St John, Hendon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457BF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Headteacher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Michael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Stimpson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Ex officio 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All 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Elected Staff </w:t>
            </w:r>
          </w:p>
        </w:tc>
        <w:tc>
          <w:tcPr>
            <w:tcW w:w="2693" w:type="dxa"/>
          </w:tcPr>
          <w:p w:rsidR="000D5390" w:rsidRPr="00C15586" w:rsidRDefault="003218A1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Rebecca Woolf</w:t>
            </w:r>
          </w:p>
        </w:tc>
        <w:tc>
          <w:tcPr>
            <w:tcW w:w="2552" w:type="dxa"/>
          </w:tcPr>
          <w:p w:rsidR="000D5390" w:rsidRPr="00C15586" w:rsidRDefault="003218A1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22</w:t>
            </w:r>
            <w:r w:rsidRPr="003218A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(SEND &amp; Pupil Premium)</w:t>
            </w:r>
          </w:p>
        </w:tc>
        <w:tc>
          <w:tcPr>
            <w:tcW w:w="2693" w:type="dxa"/>
          </w:tcPr>
          <w:p w:rsidR="000D5390" w:rsidRPr="00C15586" w:rsidRDefault="00AD7F46" w:rsidP="00881A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Marianne Corcoran</w:t>
            </w:r>
          </w:p>
        </w:tc>
        <w:tc>
          <w:tcPr>
            <w:tcW w:w="255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  <w:r w:rsidR="001130A4">
              <w:rPr>
                <w:rFonts w:ascii="Arial Narrow" w:hAnsi="Arial Narrow"/>
                <w:bCs/>
                <w:sz w:val="20"/>
                <w:szCs w:val="20"/>
              </w:rPr>
              <w:t xml:space="preserve"> (Health &amp; Safety</w:t>
            </w:r>
            <w:r w:rsidR="004F480C">
              <w:rPr>
                <w:rFonts w:ascii="Arial Narrow" w:hAnsi="Arial Narrow"/>
                <w:bCs/>
                <w:sz w:val="20"/>
                <w:szCs w:val="20"/>
              </w:rPr>
              <w:t xml:space="preserve"> - shared</w:t>
            </w:r>
            <w:r w:rsidR="001130A4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0D5390" w:rsidRPr="00C15586" w:rsidRDefault="001130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Prof Gareth Ackland</w:t>
            </w:r>
          </w:p>
        </w:tc>
        <w:tc>
          <w:tcPr>
            <w:tcW w:w="2552" w:type="dxa"/>
          </w:tcPr>
          <w:p w:rsidR="000D5390" w:rsidRPr="00C15586" w:rsidRDefault="001130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23</w:t>
            </w:r>
            <w:r w:rsidRPr="001130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2023</w:t>
            </w:r>
          </w:p>
        </w:tc>
        <w:tc>
          <w:tcPr>
            <w:tcW w:w="4394" w:type="dxa"/>
          </w:tcPr>
          <w:p w:rsidR="000D5390" w:rsidRPr="00C15586" w:rsidRDefault="001130A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Curriculum, 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Buildings – H</w:t>
            </w:r>
            <w:r w:rsidR="004F480C">
              <w:rPr>
                <w:rFonts w:ascii="Arial Narrow" w:hAnsi="Arial Narrow"/>
                <w:sz w:val="20"/>
                <w:szCs w:val="20"/>
              </w:rPr>
              <w:t>ealth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 xml:space="preserve"> &amp; S</w:t>
            </w:r>
            <w:r w:rsidR="004F480C">
              <w:rPr>
                <w:rFonts w:ascii="Arial Narrow" w:hAnsi="Arial Narrow"/>
                <w:sz w:val="20"/>
                <w:szCs w:val="20"/>
              </w:rPr>
              <w:t>afety</w:t>
            </w:r>
          </w:p>
        </w:tc>
        <w:tc>
          <w:tcPr>
            <w:tcW w:w="2268" w:type="dxa"/>
          </w:tcPr>
          <w:p w:rsidR="000D5390" w:rsidRPr="00C15586" w:rsidRDefault="00E5115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Parent, </w:t>
            </w:r>
            <w:r w:rsidR="001130A4" w:rsidRPr="001130A4">
              <w:rPr>
                <w:rFonts w:ascii="Arial Narrow" w:hAnsi="Arial Narrow"/>
                <w:sz w:val="20"/>
                <w:szCs w:val="20"/>
              </w:rPr>
              <w:t>Academic appointment in Queen Mary University of London Medical School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693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 A</w:t>
            </w:r>
            <w:r w:rsidR="00881AF2" w:rsidRPr="00C15586">
              <w:rPr>
                <w:rFonts w:ascii="Arial Narrow" w:hAnsi="Arial Narrow"/>
                <w:bCs/>
                <w:sz w:val="20"/>
                <w:szCs w:val="20"/>
              </w:rPr>
              <w:t>shley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Dyson</w:t>
            </w:r>
          </w:p>
        </w:tc>
        <w:tc>
          <w:tcPr>
            <w:tcW w:w="2552" w:type="dxa"/>
          </w:tcPr>
          <w:p w:rsidR="000D5390" w:rsidRPr="00C15586" w:rsidRDefault="001130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1130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2023</w:t>
            </w:r>
          </w:p>
        </w:tc>
        <w:tc>
          <w:tcPr>
            <w:tcW w:w="4394" w:type="dxa"/>
          </w:tcPr>
          <w:p w:rsidR="000D5390" w:rsidRPr="00C15586" w:rsidRDefault="007D2ED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="00953E48">
              <w:rPr>
                <w:rFonts w:ascii="Arial Narrow" w:hAnsi="Arial Narrow"/>
                <w:sz w:val="20"/>
                <w:szCs w:val="20"/>
              </w:rPr>
              <w:t xml:space="preserve">  Buildings, Health &amp; Safety</w:t>
            </w:r>
          </w:p>
        </w:tc>
        <w:tc>
          <w:tcPr>
            <w:tcW w:w="2268" w:type="dxa"/>
          </w:tcPr>
          <w:p w:rsidR="000D5390" w:rsidRPr="00C15586" w:rsidRDefault="00E5115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1130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4F480C">
              <w:rPr>
                <w:rFonts w:ascii="Arial Narrow" w:hAnsi="Arial Narrow"/>
                <w:bCs/>
                <w:sz w:val="20"/>
                <w:szCs w:val="20"/>
              </w:rPr>
              <w:t>(Health &amp; Safety – shared)</w:t>
            </w:r>
          </w:p>
        </w:tc>
        <w:tc>
          <w:tcPr>
            <w:tcW w:w="2693" w:type="dxa"/>
          </w:tcPr>
          <w:p w:rsidR="000D5390" w:rsidRPr="00C15586" w:rsidRDefault="001130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Otasowie Obiekwe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1130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 xml:space="preserve">3rd </w:t>
            </w:r>
            <w:r w:rsidR="001130A4">
              <w:rPr>
                <w:rFonts w:ascii="Arial Narrow" w:hAnsi="Arial Narrow"/>
                <w:bCs/>
                <w:sz w:val="20"/>
                <w:szCs w:val="20"/>
              </w:rPr>
              <w:t>November 2023</w:t>
            </w:r>
          </w:p>
        </w:tc>
        <w:tc>
          <w:tcPr>
            <w:tcW w:w="4394" w:type="dxa"/>
          </w:tcPr>
          <w:p w:rsidR="000D5390" w:rsidRPr="00C15586" w:rsidRDefault="001130A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</w:t>
            </w:r>
            <w:r w:rsidR="00953E48">
              <w:rPr>
                <w:rFonts w:ascii="Arial Narrow" w:hAnsi="Arial Narrow"/>
                <w:sz w:val="20"/>
                <w:szCs w:val="20"/>
              </w:rPr>
              <w:t xml:space="preserve">  Buildings, Health &amp; Safety</w:t>
            </w:r>
          </w:p>
        </w:tc>
        <w:tc>
          <w:tcPr>
            <w:tcW w:w="2268" w:type="dxa"/>
          </w:tcPr>
          <w:p w:rsidR="000D5390" w:rsidRPr="00C15586" w:rsidRDefault="001130A4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 Chair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LA</w:t>
            </w:r>
          </w:p>
        </w:tc>
        <w:tc>
          <w:tcPr>
            <w:tcW w:w="2693" w:type="dxa"/>
          </w:tcPr>
          <w:p w:rsidR="000D5390" w:rsidRPr="00C15586" w:rsidRDefault="00B143A4" w:rsidP="00662E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B143A4">
              <w:rPr>
                <w:rFonts w:ascii="Arial Narrow" w:hAnsi="Arial Narrow"/>
                <w:bCs/>
                <w:sz w:val="20"/>
                <w:szCs w:val="20"/>
              </w:rPr>
              <w:t>Mrs. Nneka Onwuachu</w:t>
            </w:r>
            <w:r w:rsidR="0038297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D5390" w:rsidRPr="00C15586" w:rsidRDefault="00B143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B143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4394" w:type="dxa"/>
          </w:tcPr>
          <w:p w:rsidR="000D5390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Curriculum, Ethos</w:t>
            </w:r>
          </w:p>
        </w:tc>
        <w:tc>
          <w:tcPr>
            <w:tcW w:w="2268" w:type="dxa"/>
          </w:tcPr>
          <w:p w:rsidR="000D5390" w:rsidRPr="00C15586" w:rsidRDefault="00B15F48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0D5390" w:rsidTr="003A37C9">
        <w:tc>
          <w:tcPr>
            <w:tcW w:w="3114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Co-Opt Governor</w:t>
            </w:r>
          </w:p>
        </w:tc>
        <w:tc>
          <w:tcPr>
            <w:tcW w:w="2693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 Maria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Coyle</w:t>
            </w:r>
          </w:p>
        </w:tc>
        <w:tc>
          <w:tcPr>
            <w:tcW w:w="255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E5115E">
              <w:rPr>
                <w:rFonts w:ascii="Arial Narrow" w:hAnsi="Arial Narrow"/>
                <w:bCs/>
                <w:sz w:val="20"/>
                <w:szCs w:val="20"/>
              </w:rPr>
              <w:t xml:space="preserve"> January 2023</w:t>
            </w:r>
          </w:p>
        </w:tc>
        <w:tc>
          <w:tcPr>
            <w:tcW w:w="4394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</w:p>
        </w:tc>
        <w:tc>
          <w:tcPr>
            <w:tcW w:w="2268" w:type="dxa"/>
          </w:tcPr>
          <w:p w:rsidR="000D5390" w:rsidRPr="00C15586" w:rsidRDefault="00FF73B7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Governor at St. Vincent’s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 xml:space="preserve"> Primary School</w:t>
            </w:r>
          </w:p>
        </w:tc>
      </w:tr>
      <w:tr w:rsidR="007D2ED0" w:rsidTr="003A37C9">
        <w:tc>
          <w:tcPr>
            <w:tcW w:w="3114" w:type="dxa"/>
          </w:tcPr>
          <w:p w:rsidR="007D2ED0" w:rsidRPr="00F15DE8" w:rsidRDefault="007D2ED0" w:rsidP="00313B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F15DE8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  <w:r w:rsidR="00E5115E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313BC9">
              <w:rPr>
                <w:rFonts w:ascii="Arial Narrow" w:hAnsi="Arial Narrow"/>
                <w:bCs/>
                <w:sz w:val="20"/>
                <w:szCs w:val="20"/>
              </w:rPr>
              <w:t xml:space="preserve"> RE Link)</w:t>
            </w:r>
          </w:p>
        </w:tc>
        <w:tc>
          <w:tcPr>
            <w:tcW w:w="2693" w:type="dxa"/>
          </w:tcPr>
          <w:p w:rsidR="007D2ED0" w:rsidRPr="00F15DE8" w:rsidRDefault="00313BC9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Liza Zucconi</w:t>
            </w:r>
          </w:p>
        </w:tc>
        <w:tc>
          <w:tcPr>
            <w:tcW w:w="2552" w:type="dxa"/>
          </w:tcPr>
          <w:p w:rsidR="007D2ED0" w:rsidRPr="00313BC9" w:rsidRDefault="00313BC9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3BC9">
              <w:rPr>
                <w:rFonts w:ascii="Arial Narrow" w:hAnsi="Arial Narrow"/>
                <w:sz w:val="20"/>
                <w:szCs w:val="20"/>
              </w:rPr>
              <w:t>8</w:t>
            </w:r>
            <w:r w:rsidRPr="00313BC9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313BC9"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4394" w:type="dxa"/>
          </w:tcPr>
          <w:p w:rsidR="007D2ED0" w:rsidRPr="00313BC9" w:rsidRDefault="00313BC9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3BC9">
              <w:rPr>
                <w:rFonts w:ascii="Arial Narrow" w:hAnsi="Arial Narrow"/>
                <w:sz w:val="20"/>
                <w:szCs w:val="20"/>
              </w:rPr>
              <w:t>Finance, Ethos</w:t>
            </w:r>
          </w:p>
        </w:tc>
        <w:tc>
          <w:tcPr>
            <w:tcW w:w="2268" w:type="dxa"/>
          </w:tcPr>
          <w:p w:rsidR="007D2ED0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</w:tr>
      <w:tr w:rsidR="003A37C9" w:rsidTr="003A37C9">
        <w:tc>
          <w:tcPr>
            <w:tcW w:w="3114" w:type="dxa"/>
          </w:tcPr>
          <w:p w:rsidR="003A37C9" w:rsidRPr="00F15DE8" w:rsidRDefault="003A37C9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Foundation</w:t>
            </w:r>
          </w:p>
        </w:tc>
        <w:tc>
          <w:tcPr>
            <w:tcW w:w="2693" w:type="dxa"/>
          </w:tcPr>
          <w:p w:rsidR="003A37C9" w:rsidRPr="00F15DE8" w:rsidRDefault="003A37C9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Vacancy</w:t>
            </w:r>
          </w:p>
        </w:tc>
        <w:tc>
          <w:tcPr>
            <w:tcW w:w="2552" w:type="dxa"/>
          </w:tcPr>
          <w:p w:rsidR="003A37C9" w:rsidRPr="00022FF1" w:rsidRDefault="003A37C9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3A37C9" w:rsidRPr="00022FF1" w:rsidRDefault="003A37C9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3A37C9" w:rsidRDefault="003A37C9" w:rsidP="000D5390">
            <w:pPr>
              <w:jc w:val="both"/>
              <w:rPr>
                <w:rFonts w:ascii="Arial Narrow" w:hAnsi="Arial Narrow"/>
              </w:rPr>
            </w:pPr>
          </w:p>
        </w:tc>
      </w:tr>
    </w:tbl>
    <w:p w:rsidR="000D5390" w:rsidRDefault="000D5390" w:rsidP="000D5390"/>
    <w:p w:rsidR="008A3FCF" w:rsidRPr="00F15DE8" w:rsidRDefault="00881AF2" w:rsidP="000D5390">
      <w:pPr>
        <w:jc w:val="both"/>
        <w:rPr>
          <w:rFonts w:ascii="Arial Narrow" w:hAnsi="Arial Narrow"/>
          <w:sz w:val="20"/>
          <w:szCs w:val="20"/>
        </w:rPr>
      </w:pPr>
      <w:r w:rsidRPr="00F15DE8">
        <w:rPr>
          <w:rFonts w:ascii="Arial Narrow" w:hAnsi="Arial Narrow"/>
          <w:sz w:val="20"/>
          <w:szCs w:val="20"/>
        </w:rPr>
        <w:t>Foundation Governors are appointed by the Trustees</w:t>
      </w:r>
    </w:p>
    <w:p w:rsidR="000D5390" w:rsidRPr="0002092B" w:rsidRDefault="0002092B" w:rsidP="0002092B">
      <w:pPr>
        <w:jc w:val="both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Meeting Attendance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045"/>
        <w:gridCol w:w="1071"/>
        <w:gridCol w:w="1085"/>
        <w:gridCol w:w="1085"/>
        <w:gridCol w:w="1085"/>
        <w:gridCol w:w="1085"/>
        <w:gridCol w:w="1074"/>
        <w:gridCol w:w="1085"/>
        <w:gridCol w:w="1077"/>
        <w:gridCol w:w="1064"/>
        <w:gridCol w:w="1064"/>
        <w:gridCol w:w="1064"/>
        <w:gridCol w:w="1064"/>
      </w:tblGrid>
      <w:tr w:rsidR="00953E48" w:rsidRPr="00AB7184" w:rsidTr="00953E48">
        <w:tc>
          <w:tcPr>
            <w:tcW w:w="1111" w:type="dxa"/>
          </w:tcPr>
          <w:p w:rsidR="00953E48" w:rsidRPr="00AB7184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Governor</w:t>
            </w:r>
          </w:p>
        </w:tc>
        <w:tc>
          <w:tcPr>
            <w:tcW w:w="1091" w:type="dxa"/>
          </w:tcPr>
          <w:p w:rsidR="00953E48" w:rsidRPr="00AB7184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17</w:t>
            </w:r>
            <w:r w:rsidRPr="00AB718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AB7184">
              <w:rPr>
                <w:rFonts w:ascii="Arial Narrow" w:hAnsi="Arial Narrow"/>
                <w:sz w:val="20"/>
                <w:szCs w:val="20"/>
              </w:rPr>
              <w:t xml:space="preserve"> Nov 2020</w:t>
            </w:r>
          </w:p>
        </w:tc>
        <w:tc>
          <w:tcPr>
            <w:tcW w:w="1142" w:type="dxa"/>
          </w:tcPr>
          <w:p w:rsidR="00953E48" w:rsidRPr="00AB7184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Pr="008D19E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2021</w:t>
            </w:r>
          </w:p>
        </w:tc>
        <w:tc>
          <w:tcPr>
            <w:tcW w:w="1142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FD43F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2021</w:t>
            </w:r>
          </w:p>
        </w:tc>
        <w:tc>
          <w:tcPr>
            <w:tcW w:w="1142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3A008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2021</w:t>
            </w:r>
          </w:p>
        </w:tc>
        <w:tc>
          <w:tcPr>
            <w:tcW w:w="1142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AD7F4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2022</w:t>
            </w:r>
          </w:p>
        </w:tc>
        <w:tc>
          <w:tcPr>
            <w:tcW w:w="1100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Pr="00D25038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2022</w:t>
            </w:r>
          </w:p>
        </w:tc>
        <w:tc>
          <w:tcPr>
            <w:tcW w:w="1142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F748A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November 2022</w:t>
            </w:r>
          </w:p>
        </w:tc>
        <w:tc>
          <w:tcPr>
            <w:tcW w:w="1113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8028B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2023</w:t>
            </w:r>
          </w:p>
        </w:tc>
        <w:tc>
          <w:tcPr>
            <w:tcW w:w="1064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Pr="00B4022E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2023</w:t>
            </w:r>
          </w:p>
        </w:tc>
        <w:tc>
          <w:tcPr>
            <w:tcW w:w="1064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Pr="00B4022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2023</w:t>
            </w:r>
          </w:p>
        </w:tc>
        <w:tc>
          <w:tcPr>
            <w:tcW w:w="1064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Pr="00001973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2024</w:t>
            </w:r>
          </w:p>
        </w:tc>
        <w:tc>
          <w:tcPr>
            <w:tcW w:w="631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Pr="00953E48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2024</w:t>
            </w:r>
          </w:p>
        </w:tc>
      </w:tr>
      <w:tr w:rsidR="00953E48" w:rsidRPr="00AB7184" w:rsidTr="00953E48">
        <w:trPr>
          <w:trHeight w:val="355"/>
        </w:trPr>
        <w:tc>
          <w:tcPr>
            <w:tcW w:w="1111" w:type="dxa"/>
          </w:tcPr>
          <w:p w:rsidR="00953E48" w:rsidRPr="00AB7184" w:rsidRDefault="00953E48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A. Gartlan</w:t>
            </w:r>
          </w:p>
        </w:tc>
        <w:tc>
          <w:tcPr>
            <w:tcW w:w="1091" w:type="dxa"/>
          </w:tcPr>
          <w:p w:rsidR="00953E48" w:rsidRPr="00AB7184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Mr. P. </w:t>
            </w:r>
            <w:r w:rsidRPr="00AB7184">
              <w:rPr>
                <w:rFonts w:ascii="Arial Narrow" w:hAnsi="Arial Narrow"/>
                <w:bCs/>
                <w:sz w:val="20"/>
                <w:szCs w:val="20"/>
              </w:rPr>
              <w:t>Pini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D. Giacon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Miss C. Murphy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K. Greene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113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631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 Murphy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13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Dr C. Stephens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631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D. Quigley Jones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N. Hall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K. Stricklin Coutinho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Fr D. O’Neill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B402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M. Stimpson</w:t>
            </w:r>
          </w:p>
        </w:tc>
        <w:tc>
          <w:tcPr>
            <w:tcW w:w="1091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B402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E. Kelly</w:t>
            </w:r>
          </w:p>
        </w:tc>
        <w:tc>
          <w:tcPr>
            <w:tcW w:w="1091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G Danis</w:t>
            </w:r>
          </w:p>
        </w:tc>
        <w:tc>
          <w:tcPr>
            <w:tcW w:w="1091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lastRenderedPageBreak/>
              <w:t>Mr A Dyson</w:t>
            </w:r>
          </w:p>
        </w:tc>
        <w:tc>
          <w:tcPr>
            <w:tcW w:w="1091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M Scholand</w:t>
            </w:r>
          </w:p>
        </w:tc>
        <w:tc>
          <w:tcPr>
            <w:tcW w:w="1091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00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D Daly</w:t>
            </w:r>
          </w:p>
        </w:tc>
        <w:tc>
          <w:tcPr>
            <w:tcW w:w="1091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M. Pond</w:t>
            </w:r>
          </w:p>
        </w:tc>
        <w:tc>
          <w:tcPr>
            <w:tcW w:w="1091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00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Coyle</w:t>
            </w:r>
          </w:p>
        </w:tc>
        <w:tc>
          <w:tcPr>
            <w:tcW w:w="1091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M. Corcoran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R. Pike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00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Ms D Henderson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F Karanja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N Onwuachu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 Woolf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Ann Oddy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Liza Zucconi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  <w:shd w:val="clear" w:color="auto" w:fill="FFFFFF" w:themeFill="background1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Prof Gareth Ackland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) Obiekwe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953E48" w:rsidRPr="00AB7184" w:rsidTr="00953E48">
        <w:tc>
          <w:tcPr>
            <w:tcW w:w="1111" w:type="dxa"/>
          </w:tcPr>
          <w:p w:rsidR="00953E48" w:rsidRPr="00AB7184" w:rsidRDefault="00953E48" w:rsidP="008F7B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Cox (Clerk)</w:t>
            </w:r>
          </w:p>
        </w:tc>
        <w:tc>
          <w:tcPr>
            <w:tcW w:w="1091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Pr="00AB7184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00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42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113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631" w:type="dxa"/>
          </w:tcPr>
          <w:p w:rsidR="00953E48" w:rsidRDefault="00953E48" w:rsidP="008F7B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</w:tbl>
    <w:p w:rsidR="009B0DF0" w:rsidRDefault="009B0DF0" w:rsidP="000D5390">
      <w:pPr>
        <w:rPr>
          <w:sz w:val="20"/>
          <w:szCs w:val="20"/>
        </w:rPr>
      </w:pPr>
    </w:p>
    <w:p w:rsidR="009B0DF0" w:rsidRDefault="00267529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AP = Apology for absence accepted</w:t>
      </w:r>
    </w:p>
    <w:p w:rsidR="009B0DF0" w:rsidRDefault="009B0DF0" w:rsidP="000D5390">
      <w:pPr>
        <w:rPr>
          <w:sz w:val="20"/>
          <w:szCs w:val="20"/>
        </w:rPr>
      </w:pPr>
    </w:p>
    <w:p w:rsidR="007136FD" w:rsidRPr="00AB7184" w:rsidRDefault="007136FD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Governors who have lef</w:t>
      </w:r>
      <w:r w:rsidR="00437A4A" w:rsidRPr="00AB7184">
        <w:rPr>
          <w:sz w:val="20"/>
          <w:szCs w:val="20"/>
        </w:rPr>
        <w:t>t in the last 12 months:</w:t>
      </w:r>
      <w:r w:rsidR="00E5115E">
        <w:rPr>
          <w:sz w:val="20"/>
          <w:szCs w:val="20"/>
        </w:rPr>
        <w:t xml:space="preserve"> None</w:t>
      </w:r>
      <w:bookmarkStart w:id="0" w:name="_GoBack"/>
      <w:bookmarkEnd w:id="0"/>
    </w:p>
    <w:sectPr w:rsidR="007136FD" w:rsidRPr="00AB7184" w:rsidSect="00757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0C" w:rsidRDefault="004F480C" w:rsidP="000D5390">
      <w:r>
        <w:separator/>
      </w:r>
    </w:p>
  </w:endnote>
  <w:endnote w:type="continuationSeparator" w:id="0">
    <w:p w:rsidR="004F480C" w:rsidRDefault="004F480C" w:rsidP="000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0C" w:rsidRDefault="004F480C" w:rsidP="000D5390">
      <w:r>
        <w:separator/>
      </w:r>
    </w:p>
  </w:footnote>
  <w:footnote w:type="continuationSeparator" w:id="0">
    <w:p w:rsidR="004F480C" w:rsidRDefault="004F480C" w:rsidP="000D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82"/>
    <w:rsid w:val="00001973"/>
    <w:rsid w:val="00004B80"/>
    <w:rsid w:val="0001373A"/>
    <w:rsid w:val="0002092B"/>
    <w:rsid w:val="000378B2"/>
    <w:rsid w:val="000849DE"/>
    <w:rsid w:val="000A176E"/>
    <w:rsid w:val="000A27A0"/>
    <w:rsid w:val="000D5390"/>
    <w:rsid w:val="001130A4"/>
    <w:rsid w:val="001352DA"/>
    <w:rsid w:val="0014693E"/>
    <w:rsid w:val="001C1542"/>
    <w:rsid w:val="001E2E59"/>
    <w:rsid w:val="00206DA2"/>
    <w:rsid w:val="00241085"/>
    <w:rsid w:val="00267529"/>
    <w:rsid w:val="00272547"/>
    <w:rsid w:val="002D5727"/>
    <w:rsid w:val="00313BC9"/>
    <w:rsid w:val="003218A1"/>
    <w:rsid w:val="0038297B"/>
    <w:rsid w:val="003A0080"/>
    <w:rsid w:val="003A37C9"/>
    <w:rsid w:val="00437A4A"/>
    <w:rsid w:val="004530C6"/>
    <w:rsid w:val="00457BF4"/>
    <w:rsid w:val="004F480C"/>
    <w:rsid w:val="00537229"/>
    <w:rsid w:val="005905AE"/>
    <w:rsid w:val="0063150C"/>
    <w:rsid w:val="0066239B"/>
    <w:rsid w:val="00662EE7"/>
    <w:rsid w:val="00685CF9"/>
    <w:rsid w:val="00705995"/>
    <w:rsid w:val="007136FD"/>
    <w:rsid w:val="007571A6"/>
    <w:rsid w:val="00757C77"/>
    <w:rsid w:val="007D0DF4"/>
    <w:rsid w:val="007D2ED0"/>
    <w:rsid w:val="007E1F17"/>
    <w:rsid w:val="008028B6"/>
    <w:rsid w:val="00815442"/>
    <w:rsid w:val="008338CD"/>
    <w:rsid w:val="00881AF2"/>
    <w:rsid w:val="008A3FCF"/>
    <w:rsid w:val="008D19E7"/>
    <w:rsid w:val="008F7B59"/>
    <w:rsid w:val="00913371"/>
    <w:rsid w:val="00953E48"/>
    <w:rsid w:val="009A6664"/>
    <w:rsid w:val="009B0DF0"/>
    <w:rsid w:val="00A00484"/>
    <w:rsid w:val="00A22FA0"/>
    <w:rsid w:val="00A637FC"/>
    <w:rsid w:val="00AB7184"/>
    <w:rsid w:val="00AD7F46"/>
    <w:rsid w:val="00B11815"/>
    <w:rsid w:val="00B143A4"/>
    <w:rsid w:val="00B15F48"/>
    <w:rsid w:val="00B24425"/>
    <w:rsid w:val="00B4022E"/>
    <w:rsid w:val="00C15586"/>
    <w:rsid w:val="00CA0622"/>
    <w:rsid w:val="00CA5381"/>
    <w:rsid w:val="00CB667F"/>
    <w:rsid w:val="00D25038"/>
    <w:rsid w:val="00D37459"/>
    <w:rsid w:val="00DA0DF2"/>
    <w:rsid w:val="00DB66DA"/>
    <w:rsid w:val="00E5115E"/>
    <w:rsid w:val="00EB2C43"/>
    <w:rsid w:val="00ED6B1C"/>
    <w:rsid w:val="00F029CE"/>
    <w:rsid w:val="00F15DE8"/>
    <w:rsid w:val="00F748A4"/>
    <w:rsid w:val="00F815C4"/>
    <w:rsid w:val="00FA1BDE"/>
    <w:rsid w:val="00FA35DA"/>
    <w:rsid w:val="00FB7982"/>
    <w:rsid w:val="00FD43F6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0CA5"/>
  <w15:chartTrackingRefBased/>
  <w15:docId w15:val="{EF4EB8FF-E9C8-479C-AC3D-94C739A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9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9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42"/>
    <w:rPr>
      <w:rFonts w:ascii="Segoe UI" w:eastAsia="Cambr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cp:lastPrinted>2019-09-09T13:08:00Z</cp:lastPrinted>
  <dcterms:created xsi:type="dcterms:W3CDTF">2025-01-28T09:05:00Z</dcterms:created>
  <dcterms:modified xsi:type="dcterms:W3CDTF">2025-01-28T09:05:00Z</dcterms:modified>
</cp:coreProperties>
</file>